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Червень -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серпень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2017 р.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Меню-вимога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- 100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1.20 = 120.00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2. Гала (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засіб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для посуду - 0.5 л)      - 6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 11.99 = 71.94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3. Мило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туалетне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  (5 шт.)              - 2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 18.49 = 36.98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4. Мило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туалетне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  (5 шт.)              - 1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 17.49 = 17.49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5. Мило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господарче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                       -  5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5.80= 29.00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6.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Шафа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для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дослідницького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куточка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- 1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 600 = 600.00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7.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Помідори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свіжі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- 5.45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 5.50  =  30.00 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8.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Помідори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свіжі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- 5.00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 5.50  =  27.50 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9.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Пісок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          - 10 в.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5.00  = 50.00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10. Лоток для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чашок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- 2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38.50 = 77.00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11.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Підставка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під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столові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прибори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- 2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34.35  = 68.70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12.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Меблі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для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ігор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"Магазин", "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Перукарня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"               - 3500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13.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Тарілки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глибокі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- 20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25.00 = 500.00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14.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Тарілки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мілкі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- 20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20.00 = 400.00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15. Чашки                                          - 10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15.00 = 150.00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16.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Ніж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              - 1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29.90 = 29.90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17.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Фарба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          - 18 б.              = 1578.25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18. 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Фарба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фасадна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(3.5 кг)                      -  1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100.50 = 100.55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 19.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Фарба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фасадна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(1.4 кг)                      - 1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45.40 = 45.40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20.  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Шпаклівка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    ( 1 кг)                             - 1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12.75 = 12.75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21.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Кісточка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            - 1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10.80 = 10.80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22.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Кісточка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            - 2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  6.45 = 12.90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23. Сольвент  (0.8 л)                                 - 1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23.75 = 23.75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24.Стрічка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малярна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  -  2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  9.75 = 19.50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25.Шпаклівка    ( 5 кг)                                - 1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44.85 = 44.85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26.  Сольвент  (0.8 л)                                 - 1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23.75 = 23.75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27.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Кісточка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макловиця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- 1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31.75 = 31.75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28.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Кісточка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              - 2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  6.45 = 12.90 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29.Придбання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вивіски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- 430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грн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  </w:t>
      </w:r>
      <w:r w:rsidRPr="00F6100E">
        <w:rPr>
          <w:rFonts w:ascii="Tahoma" w:eastAsia="Times New Roman" w:hAnsi="Tahoma" w:cs="Tahoma"/>
          <w:b/>
          <w:bCs/>
          <w:color w:val="595858"/>
          <w:sz w:val="18"/>
          <w:lang w:eastAsia="ru-RU"/>
        </w:rPr>
        <w:t>  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30. Оплата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інтернету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- 600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грн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                               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color w:val="3A718F"/>
          <w:sz w:val="18"/>
          <w:lang w:eastAsia="ru-RU"/>
        </w:rPr>
        <w:t> </w:t>
      </w:r>
    </w:p>
    <w:p w:rsidR="00F6100E" w:rsidRPr="00F6100E" w:rsidRDefault="00F6100E" w:rsidP="00F6100E">
      <w:pPr>
        <w:shd w:val="clear" w:color="auto" w:fill="FFFFFF"/>
        <w:spacing w:after="0" w:line="300" w:lineRule="atLeast"/>
        <w:outlineLvl w:val="1"/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aps/>
          <w:color w:val="3A718F"/>
          <w:sz w:val="18"/>
          <w:lang w:eastAsia="ru-RU"/>
        </w:rPr>
        <w:t>ВЕРЕСЕНЬ 2017 Р.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Помідори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свіжі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- 17.00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 6.50  =  110.50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Доместос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 (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засіб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для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унітазів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– ) - 2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38.49 = 76.98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3. Гала (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засіб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для посуду -1 л)         - 3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 25.99 =  77.97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4. Мило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туалетне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  (5 шт.)                 - 2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21.49 =  42.98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5.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Пакети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для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сміття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     (33 шт.)       - 1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17.99 = 17.99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6.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Пакети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для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сміття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     (33 шт.)       - 1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  9.00 =   9.00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7.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Туалетний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папір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- 16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2.50   = 40.00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8.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Папір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для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акварелі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                        - 1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39.90 =  39.90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9.  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Клей-олівець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- 2 шт.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7.50 = 15.00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10. 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Ножиці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з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фігурними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насадками - 1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173.55 = 173.55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11.  Конструктор «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Соти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»                  - 1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60.00 = 60.00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12. 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Набір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фруктів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- 1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20.00 =  20.00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13.  Книга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канцелярська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- 1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20.00 = 20.00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14.  Диски                                          - 2 шт.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12.00 = 24.00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15. 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Конверти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для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дисків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- 2 шт.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0.70 = 1.40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16.  Лампа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розжарювання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- 2 шт.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5.75 =11.50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17.   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Ніж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для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харчоблоку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- 1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25.00 = 25.00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18. 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Шкрібок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мет. для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харчоблоку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- 1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6.00 = 6.00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19.  Оплата за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ліцензування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     168.40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20. 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Квитанція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про оплату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ліцензування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7.00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21. 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Енциклопеія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Чомучки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- 1 шт.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70.00 = 70.00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22. Оплата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інтернету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- 200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грн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Всього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витрачено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та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підтверджено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чеками на сумму: 1142.17 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грн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Поступило:  1142.00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грн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Використання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благодійних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внесків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перевірила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та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підтвердила</w:t>
      </w:r>
      <w:proofErr w:type="spellEnd"/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голова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батьківського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комітету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 ДНЗ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Вихристюк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Тетяна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Олександрівна</w:t>
      </w:r>
      <w:proofErr w:type="spellEnd"/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ЖОВТЕНЬ 2017 Р.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1. 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Віконна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чверть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 для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дошк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. гр.    - 1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1520 = 1520.00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2. 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Паперові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серветки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                - 2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6.00 =  12.00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3. 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Зошит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                                    - 2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4.00 = 8.00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4.  Сода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харчова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для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харчоблоку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 - 1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8.60 = 8.60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lastRenderedPageBreak/>
        <w:t xml:space="preserve">5.  Рукавички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господарські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       - 2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15.95 = 31.90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6.  Рукавички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господарські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      - 1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12.90 = 12.90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7. 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Шкрібок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мет. для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харчоблоку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 - 1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9.99 = 9.99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8. 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Засіб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для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розчин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. жиру для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вигрібних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ям   - 1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26.99= 26.99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9.  Кислота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оцтова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для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харчоблоку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- 1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6.65 = 6.65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10. 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Сіль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                                      - 2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5.25 = 10.50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11. 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Шкрібок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мет. для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харчоблоку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 - 1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4.20 = 4.20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12.  Лампа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розжарювання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         - 11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5.75 =63.25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13. 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Засіб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для чистки посуду             - 2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12.50 = 25.00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14.  Лампа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розжарювання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         - 1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59.00 =59.00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15. 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Виключатель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                       - 1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30.50 = 30.50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16. 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Світильник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напівмісяць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       - 1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115.00 =115.00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17. 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Провід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                                - 3 м 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8.75  = 26.25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18.  Рукавички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господарські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     - 1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20.40 = 20.40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19. 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Годинник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для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харчоблоку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 - 1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47.99 = 47.99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20. 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Гра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«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Лікарня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»                            - 1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50.00 = 50.00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21. 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Дидактичний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матеріал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                                            319.50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22.  Гала (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засіб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для посуду -1 л)       - 2 шт.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  27.99 =  55.98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23.  Гала (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засіб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для посуду -1 л)       - 1 шт.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  27.99 =  27.99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24.  Мило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туалетне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 «Шик» (5 шт.) - 1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19.9 =  19.99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25.  Мило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туал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.  «Шик Липа» (5 шт.)-1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20.70 = 20.70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26.  Мило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господарче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                  -  5 шт.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   5.80= 17.40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27.  Для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участі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у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велоперегонах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                                       30.00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28. 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Дріжжі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                                          - 2 шт.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  2.75 =  5.50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29. 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Програма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«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Українське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довкілля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»  - 1 шт. 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90.00 = 90.00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595858"/>
          <w:sz w:val="18"/>
          <w:lang w:eastAsia="ru-RU"/>
        </w:rPr>
        <w:t>3</w:t>
      </w: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0. Оплата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Інтернету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                           - 200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грн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.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ВСЬОГО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витрачено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та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підтверджено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чеками на суму: 2676.18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Поступило:  2676.00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грн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.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Використання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благодійних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внесків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перевірила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та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підтвердила</w:t>
      </w:r>
      <w:proofErr w:type="spellEnd"/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голова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батьківського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комітету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  ДНЗ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Вихристюк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Тетяна</w:t>
      </w:r>
      <w:proofErr w:type="spellEnd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i/>
          <w:iCs/>
          <w:color w:val="3A718F"/>
          <w:sz w:val="18"/>
          <w:lang w:eastAsia="ru-RU"/>
        </w:rPr>
        <w:t>Олександрівна</w:t>
      </w:r>
      <w:proofErr w:type="spellEnd"/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6100E" w:rsidRPr="00F6100E" w:rsidRDefault="00F6100E" w:rsidP="00F6100E">
      <w:pPr>
        <w:shd w:val="clear" w:color="auto" w:fill="FFFFFF"/>
        <w:spacing w:after="0" w:line="300" w:lineRule="atLeast"/>
        <w:outlineLvl w:val="1"/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aps/>
          <w:color w:val="3A718F"/>
          <w:sz w:val="18"/>
          <w:lang w:eastAsia="ru-RU"/>
        </w:rPr>
        <w:t>ЛИСТОПАД 2017 Р. 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1.  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Акустична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 система  SVEN  MS-302         - 1 шт.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  1299  =  1299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грн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2. Гала (порошок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чистячий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- 0.500)           - 1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 12.99 =  12.99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3.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Доместос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(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засіб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для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унітазів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– 1000 мл) - 1 шт.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55.90 = 55.90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4. Гала (порошок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ручний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- 0.400)             - 2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  9.99 =  19.98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5. Гала (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засіб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для посуду -1 л)                   - 1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 25.99 =  25.99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6. Мило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господарське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-  3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  5.90  = 17.70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7.  Мило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туалетне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 «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Лісові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ягоди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» (5 шт.)   - 2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19.80  = 39.60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8.  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Паперові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серветки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(500 шт.)                 - 1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27.90  = 27.90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9.  Перчатки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резинові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-  3 п.  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   9.00  = 27.00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10.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Туалетний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папір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 - 20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2.00  = 40.00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11.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Тарілки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              - 29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12.38 = 359.00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12.Скатертина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силікон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(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харчоблок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)             -  1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16.90 = 16.90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13.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Сіль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                   - 1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  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5.50 = 5.50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14.Туалетний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папір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  -  5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4.20 = 21.00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15.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Засіб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відбілюючий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- 2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7.40 = 14.80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16.Гра "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Цікава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математика"                         - 1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68.00 = 68.00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17.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Пазли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"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Літає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,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плаває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,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їде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"                      - 1 шт.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69.00 = 69.00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18. Кубики                                                 - 1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40.00 = 40.00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19.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Веселе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тісто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( для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ліпки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)                       - 2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64.00 = 128.00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20.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Веселе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тісто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( для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ліпки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)                       - 2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уп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.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х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51.00 = 102.00.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21. Оплата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Інтернету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                                 - 200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грн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</w:t>
      </w:r>
    </w:p>
    <w:p w:rsidR="00F6100E" w:rsidRPr="00F6100E" w:rsidRDefault="00F6100E" w:rsidP="00F610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22.Оплата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сторінки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на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сайті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"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Класна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оцінка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 xml:space="preserve">" - 75 </w:t>
      </w:r>
      <w:proofErr w:type="spellStart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грн</w:t>
      </w:r>
      <w:proofErr w:type="spellEnd"/>
      <w:r w:rsidRPr="00F6100E">
        <w:rPr>
          <w:rFonts w:ascii="Tahoma" w:eastAsia="Times New Roman" w:hAnsi="Tahoma" w:cs="Tahoma"/>
          <w:b/>
          <w:bCs/>
          <w:color w:val="3A718F"/>
          <w:sz w:val="18"/>
          <w:lang w:eastAsia="ru-RU"/>
        </w:rPr>
        <w:t>.</w:t>
      </w:r>
    </w:p>
    <w:p w:rsidR="00274FD6" w:rsidRDefault="00274FD6"/>
    <w:sectPr w:rsidR="00274FD6" w:rsidSect="0027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00E"/>
    <w:rsid w:val="00274FD6"/>
    <w:rsid w:val="00865F01"/>
    <w:rsid w:val="00C47FB0"/>
    <w:rsid w:val="00F6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D6"/>
  </w:style>
  <w:style w:type="paragraph" w:styleId="2">
    <w:name w:val="heading 2"/>
    <w:basedOn w:val="a"/>
    <w:link w:val="20"/>
    <w:uiPriority w:val="9"/>
    <w:qFormat/>
    <w:rsid w:val="00F61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F6100E"/>
  </w:style>
  <w:style w:type="character" w:customStyle="1" w:styleId="fs14">
    <w:name w:val="fs_14"/>
    <w:basedOn w:val="a0"/>
    <w:rsid w:val="00F6100E"/>
  </w:style>
  <w:style w:type="character" w:customStyle="1" w:styleId="fs12">
    <w:name w:val="fs_12"/>
    <w:basedOn w:val="a0"/>
    <w:rsid w:val="00F6100E"/>
  </w:style>
  <w:style w:type="character" w:styleId="a4">
    <w:name w:val="Emphasis"/>
    <w:basedOn w:val="a0"/>
    <w:uiPriority w:val="20"/>
    <w:qFormat/>
    <w:rsid w:val="00F610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6684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2017-11-29T09:52:00Z</dcterms:created>
  <dcterms:modified xsi:type="dcterms:W3CDTF">2017-11-29T09:52:00Z</dcterms:modified>
</cp:coreProperties>
</file>