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E" w:rsidRPr="002C60EF" w:rsidRDefault="009E3A4E" w:rsidP="009E3A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кошти місцевого бюджету у верес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ні 2018 року отримано: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9E3A4E" w:rsidRPr="00DC53CB" w:rsidTr="009E3A4E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№</w:t>
            </w:r>
          </w:p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На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й</w:t>
            </w:r>
            <w:r w:rsidRPr="00DC53CB">
              <w:rPr>
                <w:rStyle w:val="1"/>
                <w:color w:val="FF0000"/>
                <w:sz w:val="24"/>
                <w:szCs w:val="24"/>
              </w:rPr>
              <w:t>мен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у</w:t>
            </w:r>
            <w:proofErr w:type="spellStart"/>
            <w:r w:rsidRPr="00DC53CB">
              <w:rPr>
                <w:rStyle w:val="1"/>
                <w:color w:val="FF0000"/>
                <w:sz w:val="24"/>
                <w:szCs w:val="24"/>
              </w:rPr>
              <w:t>ван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О</w:t>
            </w:r>
            <w:proofErr w:type="spellStart"/>
            <w:r w:rsidRPr="00DC53CB">
              <w:rPr>
                <w:rStyle w:val="1"/>
                <w:color w:val="FF0000"/>
                <w:sz w:val="24"/>
                <w:szCs w:val="24"/>
              </w:rPr>
              <w:t>д</w:t>
            </w:r>
            <w:proofErr w:type="spellEnd"/>
            <w:r w:rsidRPr="00DC53CB">
              <w:rPr>
                <w:rStyle w:val="1"/>
                <w:color w:val="FF0000"/>
                <w:sz w:val="24"/>
                <w:szCs w:val="24"/>
              </w:rPr>
              <w:t>,</w:t>
            </w:r>
          </w:p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вим</w:t>
            </w:r>
            <w:proofErr w:type="spellEnd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К</w:t>
            </w:r>
            <w:proofErr w:type="spellStart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Ц</w:t>
            </w:r>
            <w:proofErr w:type="gramEnd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і</w:t>
            </w:r>
            <w:r w:rsidRPr="00DC53CB">
              <w:rPr>
                <w:rStyle w:val="1"/>
                <w:color w:val="FF0000"/>
                <w:sz w:val="24"/>
                <w:szCs w:val="24"/>
              </w:rPr>
              <w:t>на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Сума</w:t>
            </w:r>
          </w:p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color w:val="FF0000"/>
                <w:sz w:val="24"/>
                <w:szCs w:val="24"/>
                <w:lang w:val="uk-UA"/>
              </w:rPr>
            </w:pPr>
          </w:p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9E3A4E" w:rsidRPr="00DC53CB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1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spellStart"/>
            <w:r w:rsidRPr="00DC53CB">
              <w:rPr>
                <w:rStyle w:val="1"/>
                <w:color w:val="FF0000"/>
                <w:sz w:val="24"/>
                <w:szCs w:val="24"/>
              </w:rPr>
              <w:t>Фейри</w:t>
            </w:r>
            <w:proofErr w:type="spellEnd"/>
            <w:r w:rsidRPr="00DC53CB">
              <w:rPr>
                <w:rStyle w:val="1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для</w:t>
            </w:r>
            <w:proofErr w:type="gramEnd"/>
            <w:r w:rsidRPr="00DC53CB">
              <w:rPr>
                <w:rStyle w:val="1"/>
                <w:color w:val="FF0000"/>
                <w:sz w:val="24"/>
                <w:szCs w:val="24"/>
              </w:rPr>
              <w:t xml:space="preserve"> посуду 1л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41,208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288,45</w:t>
            </w:r>
          </w:p>
        </w:tc>
      </w:tr>
      <w:tr w:rsidR="009E3A4E" w:rsidRPr="00DC53CB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2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Чистя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ч</w:t>
            </w:r>
            <w:r w:rsidRPr="00DC53CB">
              <w:rPr>
                <w:rStyle w:val="1"/>
                <w:color w:val="FF0000"/>
                <w:sz w:val="24"/>
                <w:szCs w:val="24"/>
              </w:rPr>
              <w:t xml:space="preserve">е для </w:t>
            </w:r>
            <w:proofErr w:type="spellStart"/>
            <w:r w:rsidRPr="00DC53CB">
              <w:rPr>
                <w:rStyle w:val="1"/>
                <w:color w:val="FF0000"/>
                <w:sz w:val="24"/>
                <w:szCs w:val="24"/>
              </w:rPr>
              <w:t>ун</w:t>
            </w:r>
            <w:proofErr w:type="spellEnd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і</w:t>
            </w:r>
            <w:r w:rsidR="009E3A4E" w:rsidRPr="00DC53CB">
              <w:rPr>
                <w:rStyle w:val="1"/>
                <w:color w:val="FF0000"/>
                <w:sz w:val="24"/>
                <w:szCs w:val="24"/>
              </w:rPr>
              <w:t>т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азів Каченя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45,816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320,71</w:t>
            </w:r>
          </w:p>
        </w:tc>
      </w:tr>
      <w:tr w:rsidR="009E3A4E" w:rsidRPr="00DC53CB" w:rsidTr="009E3A4E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3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Б</w:t>
            </w:r>
            <w:proofErr w:type="gramEnd"/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="009E3A4E" w:rsidRPr="00DC53CB">
              <w:rPr>
                <w:rStyle w:val="1"/>
                <w:color w:val="FF0000"/>
                <w:sz w:val="24"/>
                <w:szCs w:val="24"/>
              </w:rPr>
              <w:t>лизна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4,644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9,29</w:t>
            </w:r>
          </w:p>
        </w:tc>
      </w:tr>
      <w:tr w:rsidR="009E3A4E" w:rsidRPr="00DC53CB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  <w:lang w:val="uk-UA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4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Порошок а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в</w:t>
            </w:r>
            <w:r w:rsidRPr="00DC53CB">
              <w:rPr>
                <w:rStyle w:val="1"/>
                <w:color w:val="FF0000"/>
                <w:sz w:val="24"/>
                <w:szCs w:val="24"/>
              </w:rPr>
              <w:t xml:space="preserve">томат </w:t>
            </w:r>
            <w:r w:rsidRPr="00DC53CB">
              <w:rPr>
                <w:rStyle w:val="1"/>
                <w:color w:val="FF0000"/>
                <w:sz w:val="24"/>
                <w:szCs w:val="24"/>
                <w:lang w:val="uk-UA"/>
              </w:rPr>
              <w:t>3</w:t>
            </w:r>
            <w:r w:rsidR="009E3A4E" w:rsidRPr="00DC53CB">
              <w:rPr>
                <w:rStyle w:val="1"/>
                <w:color w:val="FF0000"/>
                <w:sz w:val="24"/>
                <w:szCs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C53CB">
              <w:rPr>
                <w:rStyle w:val="1"/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100,62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DC53CB">
              <w:rPr>
                <w:rStyle w:val="1"/>
                <w:color w:val="FF0000"/>
                <w:sz w:val="24"/>
                <w:szCs w:val="24"/>
              </w:rPr>
              <w:t>100,62</w:t>
            </w:r>
          </w:p>
        </w:tc>
      </w:tr>
      <w:tr w:rsidR="009E3A4E" w:rsidRPr="00DC53CB" w:rsidTr="009E3A4E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C53CB">
              <w:rPr>
                <w:rStyle w:val="1"/>
                <w:b/>
                <w:i/>
                <w:color w:val="FF0000"/>
                <w:sz w:val="28"/>
                <w:szCs w:val="28"/>
                <w:lang w:val="uk-UA"/>
              </w:rPr>
              <w:t xml:space="preserve"> Всього на суму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spacing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spacing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spacing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C53CB" w:rsidRDefault="009E3A4E" w:rsidP="009E3A4E">
            <w:pPr>
              <w:pStyle w:val="2"/>
              <w:shd w:val="clear" w:color="auto" w:fill="auto"/>
              <w:spacing w:after="0" w:line="240" w:lineRule="auto"/>
              <w:ind w:left="120"/>
              <w:rPr>
                <w:b/>
                <w:i/>
                <w:color w:val="FF0000"/>
                <w:sz w:val="28"/>
                <w:szCs w:val="28"/>
              </w:rPr>
            </w:pPr>
            <w:r w:rsidRPr="00DC53CB">
              <w:rPr>
                <w:rStyle w:val="1"/>
                <w:b/>
                <w:i/>
                <w:color w:val="FF0000"/>
                <w:sz w:val="28"/>
                <w:szCs w:val="28"/>
              </w:rPr>
              <w:t>719,07</w:t>
            </w:r>
          </w:p>
        </w:tc>
      </w:tr>
    </w:tbl>
    <w:p w:rsidR="002B5200" w:rsidRDefault="00DC53CB">
      <w:pPr>
        <w:rPr>
          <w:b/>
          <w:i/>
          <w:sz w:val="28"/>
          <w:szCs w:val="28"/>
          <w:lang w:val="uk-UA"/>
        </w:rPr>
      </w:pPr>
    </w:p>
    <w:p w:rsidR="00DC53CB" w:rsidRPr="009E3A4E" w:rsidRDefault="00DC53CB" w:rsidP="00DC53C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Медикаменти  та </w:t>
      </w:r>
      <w:proofErr w:type="spellStart"/>
      <w:r>
        <w:rPr>
          <w:b/>
          <w:i/>
          <w:sz w:val="28"/>
          <w:szCs w:val="28"/>
          <w:lang w:val="uk-UA"/>
        </w:rPr>
        <w:t>дезактин</w:t>
      </w:r>
      <w:proofErr w:type="spellEnd"/>
      <w:r>
        <w:rPr>
          <w:b/>
          <w:i/>
          <w:sz w:val="28"/>
          <w:szCs w:val="28"/>
          <w:lang w:val="uk-UA"/>
        </w:rPr>
        <w:t xml:space="preserve"> на суму 493 грн. 20 коп.</w:t>
      </w:r>
    </w:p>
    <w:p w:rsidR="00DC53CB" w:rsidRPr="009E3A4E" w:rsidRDefault="00DC53CB">
      <w:pPr>
        <w:rPr>
          <w:b/>
          <w:i/>
          <w:sz w:val="28"/>
          <w:szCs w:val="28"/>
          <w:lang w:val="uk-UA"/>
        </w:rPr>
      </w:pPr>
    </w:p>
    <w:sectPr w:rsidR="00DC53CB" w:rsidRPr="009E3A4E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4E"/>
    <w:rsid w:val="00146B6F"/>
    <w:rsid w:val="00170402"/>
    <w:rsid w:val="005862BD"/>
    <w:rsid w:val="005E07F8"/>
    <w:rsid w:val="006C393A"/>
    <w:rsid w:val="009E3A4E"/>
    <w:rsid w:val="00AD3E68"/>
    <w:rsid w:val="00D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3A4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E3A4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9E3A4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2018-12-03T09:48:00Z</dcterms:created>
  <dcterms:modified xsi:type="dcterms:W3CDTF">2019-12-02T13:28:00Z</dcterms:modified>
</cp:coreProperties>
</file>